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版本号：v1.6</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4"/>
        <w:numPr>
          <w:ilvl w:val="0"/>
          <w:numId w:val="1"/>
        </w:numPr>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4"/>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5"/>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6"/>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7"/>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8"/>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9"/>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
                          <a:stretch>
                            <a:fillRect/>
                          </a:stretch>
                        </pic:blipFill>
                        <pic:spPr>
                          <a:xfrm>
                            <a:off x="0" y="0"/>
                            <a:ext cx="2626360" cy="122428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2、进制转换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12"/>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13"/>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14"/>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15"/>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16"/>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17"/>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2"/>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3"/>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4"/>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pStyle w:val="4"/>
        <w:numPr>
          <w:ilvl w:val="0"/>
          <w:numId w:val="0"/>
        </w:numPr>
        <w:bidi w:val="0"/>
        <w:ind w:leftChars="0"/>
        <w:outlineLvl w:val="2"/>
        <w:rPr>
          <w:rFonts w:hint="eastAsia"/>
          <w:lang w:val="en-US" w:eastAsia="zh-CN"/>
        </w:rPr>
      </w:pPr>
      <w:r>
        <w:rPr>
          <w:rFonts w:hint="eastAsia"/>
          <w:lang w:val="en-US" w:eastAsia="zh-CN"/>
        </w:rPr>
        <w:t>4、滑动窗口</w:t>
      </w:r>
    </w:p>
    <w:p>
      <w:pPr>
        <w:pStyle w:val="5"/>
        <w:numPr>
          <w:ilvl w:val="0"/>
          <w:numId w:val="5"/>
        </w:numPr>
        <w:bidi w:val="0"/>
        <w:rPr>
          <w:rFonts w:hint="eastAsia"/>
          <w:lang w:val="en-US" w:eastAsia="zh-CN"/>
        </w:rPr>
      </w:pPr>
      <w:r>
        <w:rPr>
          <w:rFonts w:hint="eastAsia"/>
          <w:lang w:val="en-US" w:eastAsia="zh-CN"/>
        </w:rPr>
        <w:t>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4"/>
        <w:numPr>
          <w:ilvl w:val="0"/>
          <w:numId w:val="0"/>
        </w:numPr>
        <w:bidi w:val="0"/>
        <w:ind w:leftChars="0"/>
        <w:outlineLvl w:val="2"/>
        <w:rPr>
          <w:rFonts w:hint="eastAsia"/>
          <w:lang w:val="en-US" w:eastAsia="zh-CN"/>
        </w:rPr>
      </w:pPr>
      <w:r>
        <w:rPr>
          <w:rFonts w:hint="eastAsia"/>
          <w:lang w:val="en-US" w:eastAsia="zh-CN"/>
        </w:rPr>
        <w:t>5、前缀和</w:t>
      </w:r>
    </w:p>
    <w:p>
      <w:pPr>
        <w:pStyle w:val="5"/>
        <w:numPr>
          <w:ilvl w:val="0"/>
          <w:numId w:val="5"/>
        </w:numPr>
        <w:bidi w:val="0"/>
        <w:rPr>
          <w:rFonts w:hint="eastAsia"/>
          <w:lang w:val="en-US" w:eastAsia="zh-CN"/>
        </w:rPr>
      </w:pPr>
      <w:r>
        <w:rPr>
          <w:rFonts w:hint="eastAsia"/>
          <w:lang w:val="en-US" w:eastAsia="zh-CN"/>
        </w:rPr>
        <w:t>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8"/>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19"/>
                    <a:stretch>
                      <a:fillRect/>
                    </a:stretch>
                  </pic:blipFill>
                  <pic:spPr>
                    <a:xfrm>
                      <a:off x="0" y="0"/>
                      <a:ext cx="3213735" cy="871220"/>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寻找中心索引</w:t>
      </w:r>
    </w:p>
    <w:p>
      <w:pPr>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5"/>
        <w:numPr>
          <w:ilvl w:val="0"/>
          <w:numId w:val="0"/>
        </w:numPr>
        <w:bidi w:val="0"/>
        <w:ind w:leftChars="0"/>
        <w:outlineLvl w:val="3"/>
        <w:rPr>
          <w:rFonts w:hint="default"/>
          <w:b w:val="0"/>
          <w:bCs/>
          <w:lang w:val="en-US" w:eastAsia="zh-CN"/>
        </w:rPr>
      </w:pPr>
      <w:r>
        <w:rPr>
          <w:rFonts w:hint="eastAsia"/>
          <w:b w:val="0"/>
          <w:bCs/>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20"/>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21"/>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22"/>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23"/>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24"/>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25"/>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6"/>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6"/>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6"/>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7"/>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8"/>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9"/>
                    <a:stretch>
                      <a:fillRect/>
                    </a:stretch>
                  </pic:blipFill>
                  <pic:spPr>
                    <a:xfrm>
                      <a:off x="0" y="0"/>
                      <a:ext cx="5265420" cy="55626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30"/>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31"/>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32"/>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33"/>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pStyle w:val="4"/>
        <w:numPr>
          <w:ilvl w:val="0"/>
          <w:numId w:val="0"/>
        </w:numPr>
        <w:bidi w:val="0"/>
        <w:outlineLvl w:val="2"/>
        <w:rPr>
          <w:rFonts w:hint="default"/>
          <w:lang w:val="en-US" w:eastAsia="zh-CN"/>
        </w:rPr>
      </w:pPr>
      <w:r>
        <w:rPr>
          <w:rFonts w:hint="eastAsia"/>
          <w:lang w:val="en-US" w:eastAsia="zh-CN"/>
        </w:rPr>
        <w:t>7、二分查找</w:t>
      </w:r>
    </w:p>
    <w:p>
      <w:pPr>
        <w:numPr>
          <w:ilvl w:val="0"/>
          <w:numId w:val="0"/>
        </w:numPr>
        <w:ind w:leftChars="0"/>
        <w:rPr>
          <w:rFonts w:hint="eastAsia" w:ascii="Arial" w:hAnsi="Arial" w:eastAsia="Arial" w:cs="Arial"/>
          <w:i w:val="0"/>
          <w:caps w:val="0"/>
          <w:color w:val="4D4D4D"/>
          <w:spacing w:val="0"/>
          <w:sz w:val="24"/>
          <w:szCs w:val="24"/>
          <w:shd w:val="clear" w:fill="FFFFFF"/>
          <w:lang w:val="en-US" w:eastAsia="zh-CN"/>
        </w:rPr>
      </w:pPr>
      <w:r>
        <w:rPr>
          <w:rFonts w:ascii="Arial" w:hAnsi="Arial" w:eastAsia="Arial" w:cs="Arial"/>
          <w:i w:val="0"/>
          <w:caps w:val="0"/>
          <w:color w:val="4D4D4D"/>
          <w:spacing w:val="0"/>
          <w:sz w:val="24"/>
          <w:szCs w:val="24"/>
          <w:shd w:val="clear" w:fill="FFFFFF"/>
        </w:rPr>
        <w:t>设计一个时间复杂度为O(log n)</w:t>
      </w:r>
      <w:r>
        <w:rPr>
          <w:rFonts w:hint="default" w:ascii="Arial" w:hAnsi="Arial" w:eastAsia="Arial" w:cs="Arial"/>
          <w:i w:val="0"/>
          <w:caps w:val="0"/>
          <w:color w:val="4D4D4D"/>
          <w:spacing w:val="0"/>
          <w:sz w:val="24"/>
          <w:szCs w:val="24"/>
          <w:shd w:val="clear" w:fill="FFFFFF"/>
        </w:rPr>
        <w:t>的解决方案</w:t>
      </w:r>
    </w:p>
    <w:p>
      <w:pPr>
        <w:numPr>
          <w:ilvl w:val="0"/>
          <w:numId w:val="0"/>
        </w:numPr>
        <w:ind w:leftChars="0"/>
        <w:rPr>
          <w:rFonts w:hint="eastAsia" w:ascii="Arial" w:hAnsi="Arial" w:eastAsia="宋体" w:cs="Arial"/>
          <w:i w:val="0"/>
          <w:caps w:val="0"/>
          <w:color w:val="4D4D4D"/>
          <w:spacing w:val="0"/>
          <w:sz w:val="24"/>
          <w:szCs w:val="24"/>
          <w:shd w:val="clear" w:fill="FFFFFF"/>
          <w:lang w:val="en-US" w:eastAsia="zh-CN"/>
        </w:rPr>
      </w:pPr>
      <w:r>
        <w:rPr>
          <w:rFonts w:hint="eastAsia" w:ascii="Arial" w:hAnsi="Arial" w:eastAsia="宋体" w:cs="Arial"/>
          <w:i w:val="0"/>
          <w:caps w:val="0"/>
          <w:color w:val="4D4D4D"/>
          <w:spacing w:val="0"/>
          <w:sz w:val="24"/>
          <w:szCs w:val="24"/>
          <w:shd w:val="clear" w:fill="FFFFFF"/>
          <w:lang w:val="en-US" w:eastAsia="zh-CN"/>
        </w:rPr>
        <w:t>排序序列</w:t>
      </w:r>
    </w:p>
    <w:p>
      <w:pPr>
        <w:numPr>
          <w:ilvl w:val="0"/>
          <w:numId w:val="0"/>
        </w:numPr>
        <w:ind w:leftChars="0"/>
        <w:rPr>
          <w:rFonts w:hint="default" w:ascii="Arial" w:hAnsi="Arial" w:eastAsia="宋体" w:cs="Arial"/>
          <w:i w:val="0"/>
          <w:caps w:val="0"/>
          <w:color w:val="4D4D4D"/>
          <w:spacing w:val="0"/>
          <w:sz w:val="24"/>
          <w:szCs w:val="24"/>
          <w:shd w:val="clear" w:fill="FFFFFF"/>
          <w:lang w:val="en-US" w:eastAsia="zh-CN"/>
        </w:rPr>
      </w:pPr>
    </w:p>
    <w:p>
      <w:pPr>
        <w:numPr>
          <w:ilvl w:val="0"/>
          <w:numId w:val="0"/>
        </w:numPr>
        <w:ind w:leftChars="0"/>
        <w:rPr>
          <w:rFonts w:ascii="Arial" w:hAnsi="Arial" w:eastAsia="Arial" w:cs="Arial"/>
          <w:i w:val="0"/>
          <w:caps w:val="0"/>
          <w:color w:val="4D4D4D"/>
          <w:spacing w:val="0"/>
          <w:sz w:val="24"/>
          <w:szCs w:val="24"/>
          <w:shd w:val="clear" w:fill="FFFFFF"/>
        </w:rPr>
      </w:pPr>
      <w:r>
        <w:rPr>
          <w:rFonts w:ascii="Arial" w:hAnsi="Arial" w:eastAsia="Arial" w:cs="Arial"/>
          <w:i w:val="0"/>
          <w:caps w:val="0"/>
          <w:color w:val="4D4D4D"/>
          <w:spacing w:val="0"/>
          <w:sz w:val="24"/>
          <w:szCs w:val="24"/>
          <w:shd w:val="clear" w:fill="FFFFFF"/>
        </w:rPr>
        <w:t>if( (n&amp;1)==1 ) 判断num最后1位是否为1，可以用来判断奇偶性</w:t>
      </w:r>
    </w:p>
    <w:p>
      <w:pPr>
        <w:numPr>
          <w:ilvl w:val="0"/>
          <w:numId w:val="7"/>
        </w:numPr>
        <w:ind w:left="0" w:leftChars="0" w:firstLine="0" w:firstLineChars="0"/>
        <w:rPr>
          <w:rFonts w:hint="default" w:ascii="Arial" w:hAnsi="Arial" w:eastAsia="Arial" w:cs="Arial"/>
          <w:i w:val="0"/>
          <w:caps w:val="0"/>
          <w:color w:val="4D4D4D"/>
          <w:spacing w:val="0"/>
          <w:sz w:val="24"/>
          <w:szCs w:val="24"/>
          <w:shd w:val="clear" w:fill="FFFFFF"/>
          <w:lang w:val="en-US" w:eastAsia="zh-CN"/>
        </w:rPr>
      </w:pPr>
      <w:r>
        <w:rPr>
          <w:rFonts w:hint="eastAsia"/>
          <w:lang w:val="en-US" w:eastAsia="zh-CN"/>
        </w:rPr>
        <w:t>并查集</w:t>
      </w:r>
    </w:p>
    <w:p>
      <w:pPr>
        <w:numPr>
          <w:numId w:val="0"/>
        </w:numPr>
        <w:ind w:leftChars="0"/>
        <w:rPr>
          <w:rFonts w:hint="default" w:ascii="Arial" w:hAnsi="Arial" w:eastAsia="Arial" w:cs="Arial"/>
          <w:i w:val="0"/>
          <w:caps w:val="0"/>
          <w:color w:val="4D4D4D"/>
          <w:spacing w:val="0"/>
          <w:sz w:val="24"/>
          <w:szCs w:val="24"/>
          <w:shd w:val="clear" w:fill="FFFFFF"/>
          <w:lang w:val="en-US" w:eastAsia="zh-CN"/>
        </w:rPr>
      </w:pPr>
      <w:bookmarkStart w:id="0" w:name="_GoBack"/>
      <w:bookmarkEnd w:id="0"/>
    </w:p>
    <w:p>
      <w:pPr>
        <w:numPr>
          <w:ilvl w:val="0"/>
          <w:numId w:val="7"/>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r>
        <w:drawing>
          <wp:inline distT="0" distB="0" distL="114300" distR="114300">
            <wp:extent cx="1619250" cy="1677670"/>
            <wp:effectExtent l="0" t="0" r="0" b="17780"/>
            <wp:docPr id="1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1"/>
                    <pic:cNvPicPr>
                      <a:picLocks noChangeAspect="1"/>
                    </pic:cNvPicPr>
                  </pic:nvPicPr>
                  <pic:blipFill>
                    <a:blip r:embed="rId34"/>
                    <a:stretch>
                      <a:fillRect/>
                    </a:stretch>
                  </pic:blipFill>
                  <pic:spPr>
                    <a:xfrm>
                      <a:off x="0" y="0"/>
                      <a:ext cx="1619250" cy="167767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4"/>
        <w:bidi w:val="0"/>
        <w:rPr>
          <w:rFonts w:hint="default"/>
          <w:lang w:val="en-US" w:eastAsia="zh-CN"/>
        </w:rPr>
      </w:pPr>
      <w:r>
        <w:rPr>
          <w:rFonts w:hint="eastAsia"/>
          <w:lang w:val="en-US" w:eastAsia="zh-CN"/>
        </w:rPr>
        <w:t>1、哈希表的原理是什么？</w:t>
      </w:r>
    </w:p>
    <w:p>
      <w:pPr>
        <w:pStyle w:val="5"/>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35"/>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5"/>
        <w:numPr>
          <w:ilvl w:val="0"/>
          <w:numId w:val="0"/>
        </w:numPr>
        <w:bidi w:val="0"/>
        <w:outlineLvl w:val="3"/>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8"/>
        </w:numPr>
        <w:bidi w:val="0"/>
        <w:rPr>
          <w:rFonts w:hint="eastAsia"/>
          <w:lang w:val="en-US" w:eastAsia="zh-CN"/>
        </w:rPr>
      </w:pPr>
      <w:r>
        <w:rPr>
          <w:rFonts w:hint="eastAsia"/>
          <w:lang w:val="en-US" w:eastAsia="zh-CN"/>
        </w:rPr>
        <w:t>如果组织在同一个桶内的值？</w:t>
      </w:r>
    </w:p>
    <w:p>
      <w:pPr>
        <w:numPr>
          <w:ilvl w:val="0"/>
          <w:numId w:val="8"/>
        </w:numPr>
        <w:bidi w:val="0"/>
        <w:rPr>
          <w:rFonts w:hint="default"/>
          <w:lang w:val="en-US" w:eastAsia="zh-CN"/>
        </w:rPr>
      </w:pPr>
      <w:r>
        <w:rPr>
          <w:rFonts w:hint="eastAsia"/>
          <w:lang w:val="en-US" w:eastAsia="zh-CN"/>
        </w:rPr>
        <w:t>如果为一个桶分配了太多的值，应该怎么办？</w:t>
      </w:r>
    </w:p>
    <w:p>
      <w:pPr>
        <w:numPr>
          <w:ilvl w:val="0"/>
          <w:numId w:val="8"/>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4"/>
        <w:numPr>
          <w:ilvl w:val="0"/>
          <w:numId w:val="0"/>
        </w:numPr>
        <w:bidi w:val="0"/>
        <w:ind w:leftChars="0"/>
        <w:outlineLvl w:val="2"/>
        <w:rPr>
          <w:rFonts w:hint="eastAsia"/>
          <w:lang w:val="en-US" w:eastAsia="zh-CN"/>
        </w:rPr>
      </w:pPr>
      <w:r>
        <w:rPr>
          <w:rFonts w:hint="eastAsia"/>
          <w:lang w:val="en-US" w:eastAsia="zh-CN"/>
        </w:rPr>
        <w:t>2、哈希集合和哈希映射的区别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36"/>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37"/>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4"/>
        <w:numPr>
          <w:ilvl w:val="0"/>
          <w:numId w:val="0"/>
        </w:numPr>
        <w:bidi w:val="0"/>
        <w:outlineLvl w:val="2"/>
        <w:rPr>
          <w:rFonts w:hint="default"/>
          <w:lang w:val="en-US" w:eastAsia="zh-CN"/>
        </w:rPr>
      </w:pPr>
      <w:r>
        <w:rPr>
          <w:rFonts w:hint="eastAsia"/>
          <w:lang w:val="en-US" w:eastAsia="zh-CN"/>
        </w:rPr>
        <w:t>3、C++的内置哈希结构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38"/>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39"/>
                          <a:stretch>
                            <a:fillRect/>
                          </a:stretch>
                        </pic:blipFill>
                        <pic:spPr>
                          <a:xfrm>
                            <a:off x="0" y="0"/>
                            <a:ext cx="2493645" cy="2519045"/>
                          </a:xfrm>
                          <a:prstGeom prst="rect">
                            <a:avLst/>
                          </a:prstGeom>
                          <a:noFill/>
                          <a:ln>
                            <a:noFill/>
                          </a:ln>
                        </pic:spPr>
                      </pic:pic>
                    </a:graphicData>
                  </a:graphic>
                </wp:inline>
              </w:drawing>
            </w:r>
          </w:p>
        </w:tc>
      </w:tr>
    </w:tbl>
    <w:p>
      <w:pPr>
        <w:pStyle w:val="4"/>
        <w:numPr>
          <w:ilvl w:val="0"/>
          <w:numId w:val="0"/>
        </w:numPr>
        <w:bidi w:val="0"/>
        <w:ind w:leftChars="0"/>
        <w:outlineLvl w:val="2"/>
        <w:rPr>
          <w:rFonts w:hint="eastAsia"/>
          <w:lang w:val="en-US" w:eastAsia="zh-CN"/>
        </w:rPr>
      </w:pPr>
      <w:r>
        <w:rPr>
          <w:rFonts w:hint="eastAsia"/>
          <w:lang w:val="en-US" w:eastAsia="zh-CN"/>
        </w:rPr>
        <w:t>4、LRU算法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5"/>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6"/>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6"/>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6"/>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40"/>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5"/>
        <w:numPr>
          <w:ilvl w:val="0"/>
          <w:numId w:val="0"/>
        </w:numPr>
        <w:bidi w:val="0"/>
        <w:ind w:leftChars="0"/>
        <w:outlineLvl w:val="3"/>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41"/>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5"/>
        <w:bidi w:val="0"/>
        <w:rPr>
          <w:rFonts w:hint="default"/>
          <w:lang w:val="en-US" w:eastAsia="zh-CN"/>
        </w:rPr>
      </w:pPr>
      <w:r>
        <w:rPr>
          <w:rFonts w:hint="eastAsia"/>
          <w:lang w:val="en-US" w:eastAsia="zh-CN"/>
        </w:rPr>
        <w:t>（3）LRU的应用</w:t>
      </w:r>
    </w:p>
    <w:p>
      <w:pPr>
        <w:pStyle w:val="6"/>
        <w:bidi w:val="0"/>
        <w:rPr>
          <w:rFonts w:hint="eastAsia"/>
          <w:lang w:val="en-US" w:eastAsia="zh-CN"/>
        </w:rPr>
      </w:pPr>
      <w:r>
        <w:rPr>
          <w:rFonts w:hint="eastAsia"/>
          <w:lang w:val="en-US" w:eastAsia="zh-CN"/>
        </w:rPr>
        <w:t>（A）LRU在MySQL中的应用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6"/>
        <w:bidi w:val="0"/>
        <w:rPr>
          <w:rFonts w:hint="eastAsia"/>
          <w:lang w:val="en-US" w:eastAsia="zh-CN"/>
        </w:rPr>
      </w:pPr>
      <w:r>
        <w:rPr>
          <w:rFonts w:hint="eastAsia"/>
          <w:lang w:val="en-US" w:eastAsia="zh-CN"/>
        </w:rPr>
        <w:t>（B）LRU在Redis中的应用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4"/>
        <w:numPr>
          <w:ilvl w:val="0"/>
          <w:numId w:val="0"/>
        </w:numPr>
        <w:bidi w:val="0"/>
        <w:ind w:leftChars="0"/>
        <w:outlineLvl w:val="2"/>
        <w:rPr>
          <w:rFonts w:hint="default"/>
          <w:lang w:val="en-US" w:eastAsia="zh-CN"/>
        </w:rPr>
      </w:pPr>
      <w:r>
        <w:rPr>
          <w:rFonts w:hint="eastAsia"/>
          <w:lang w:val="en-US" w:eastAsia="zh-CN"/>
        </w:rPr>
        <w:t>5、哈希表的简单题型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5"/>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6、哈希表的中等题型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5"/>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42"/>
                    <a:stretch>
                      <a:fillRect/>
                    </a:stretch>
                  </pic:blipFill>
                  <pic:spPr>
                    <a:xfrm>
                      <a:off x="0" y="0"/>
                      <a:ext cx="2081530" cy="21158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43"/>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3"/>
        <w:numPr>
          <w:ilvl w:val="0"/>
          <w:numId w:val="9"/>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44"/>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45"/>
                    <a:stretch>
                      <a:fillRect/>
                    </a:stretch>
                  </pic:blipFill>
                  <pic:spPr>
                    <a:xfrm>
                      <a:off x="0" y="0"/>
                      <a:ext cx="2239645" cy="346837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3"/>
        <w:numPr>
          <w:ilvl w:val="0"/>
          <w:numId w:val="9"/>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46"/>
                          <a:stretch>
                            <a:fillRect/>
                          </a:stretch>
                        </pic:blipFill>
                        <pic:spPr>
                          <a:xfrm>
                            <a:off x="0" y="0"/>
                            <a:ext cx="2260600" cy="210883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155. 最小栈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30. 包含min函数的栈</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面试题 03.02. 栈的最小值</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bidi w:val="0"/>
        <w:rPr>
          <w:rFonts w:hint="eastAsia"/>
          <w:lang w:val="en-US" w:eastAsia="zh-CN"/>
        </w:rPr>
      </w:pPr>
      <w:r>
        <w:rPr>
          <w:rFonts w:hint="eastAsia"/>
          <w:lang w:val="en-US" w:eastAsia="zh-CN"/>
        </w:rPr>
        <w:t>2、验证出栈序列</w:t>
      </w:r>
    </w:p>
    <w:p>
      <w:pPr>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4266"/>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47"/>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946. 验证栈序列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31. 栈的压入、弹出序列</w:t>
            </w:r>
            <w:r>
              <w:rPr>
                <w:rFonts w:hint="default" w:ascii="Segoe UI" w:hAnsi="Segoe UI" w:eastAsia="Segoe UI" w:cs="Segoe UI"/>
                <w:i w:val="0"/>
                <w:caps w:val="0"/>
                <w:spacing w:val="0"/>
                <w:sz w:val="21"/>
                <w:szCs w:val="21"/>
                <w:u w:val="none"/>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bl>
    <w:p>
      <w:pPr>
        <w:numPr>
          <w:ilvl w:val="0"/>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48"/>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49"/>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50"/>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51"/>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52"/>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53"/>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54"/>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55"/>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56"/>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57"/>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58"/>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59"/>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60"/>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61"/>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62"/>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63"/>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64"/>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65"/>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66"/>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67"/>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68"/>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69"/>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70"/>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71"/>
                    <a:stretch>
                      <a:fillRect/>
                    </a:stretch>
                  </pic:blipFill>
                  <pic:spPr>
                    <a:xfrm>
                      <a:off x="0" y="0"/>
                      <a:ext cx="4705350" cy="13906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72"/>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73"/>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74"/>
                    <a:stretch>
                      <a:fillRect/>
                    </a:stretch>
                  </pic:blipFill>
                  <pic:spPr>
                    <a:xfrm>
                      <a:off x="0" y="0"/>
                      <a:ext cx="2358390" cy="871855"/>
                    </a:xfrm>
                    <a:prstGeom prst="rect">
                      <a:avLst/>
                    </a:prstGeom>
                    <a:noFill/>
                    <a:ln>
                      <a:noFill/>
                    </a:ln>
                  </pic:spPr>
                </pic:pic>
              </a:graphicData>
            </a:graphic>
          </wp:inline>
        </w:drawing>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8"/>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8"/>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75"/>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8"/>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76"/>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77"/>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10"/>
              </w:numPr>
              <w:bidi w:val="0"/>
              <w:rPr>
                <w:rFonts w:hint="eastAsia"/>
                <w:sz w:val="13"/>
                <w:szCs w:val="16"/>
                <w:lang w:val="en-US" w:eastAsia="zh-CN"/>
              </w:rPr>
            </w:pPr>
            <w:r>
              <w:rPr>
                <w:rFonts w:hint="eastAsia"/>
                <w:sz w:val="13"/>
                <w:szCs w:val="16"/>
                <w:lang w:val="en-US" w:eastAsia="zh-CN"/>
              </w:rPr>
              <w:t>k==len时，单链表不变；</w:t>
            </w:r>
          </w:p>
          <w:p>
            <w:pPr>
              <w:numPr>
                <w:ilvl w:val="0"/>
                <w:numId w:val="10"/>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61. 旋转链表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78"/>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79"/>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328. 奇偶链表</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r>
              <w:rPr>
                <w:rStyle w:val="15"/>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80"/>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86. 分隔链表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81"/>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82"/>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83"/>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026. 重排链表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84"/>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11"/>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11"/>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5"/>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85"/>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86"/>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148. 排序链表（中等难度）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077. 链表排序（中等难度）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bl>
    <w:p>
      <w:pPr>
        <w:bidi w:val="0"/>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12"/>
        </w:numPr>
        <w:bidi w:val="0"/>
        <w:jc w:val="center"/>
        <w:rPr>
          <w:rFonts w:hint="eastAsia"/>
          <w:lang w:val="en-US" w:eastAsia="zh-CN"/>
        </w:rPr>
      </w:pPr>
      <w:r>
        <w:rPr>
          <w:rFonts w:hint="eastAsia"/>
          <w:lang w:val="en-US" w:eastAsia="zh-CN"/>
        </w:rPr>
        <w:t>二叉树</w:t>
      </w:r>
    </w:p>
    <w:p>
      <w:pPr>
        <w:pStyle w:val="3"/>
        <w:numPr>
          <w:ilvl w:val="0"/>
          <w:numId w:val="13"/>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87"/>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7"/>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88"/>
                    <a:stretch>
                      <a:fillRect/>
                    </a:stretch>
                  </pic:blipFill>
                  <pic:spPr>
                    <a:xfrm>
                      <a:off x="0" y="0"/>
                      <a:ext cx="2306955" cy="1896110"/>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89"/>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144. 二叉树的前序遍历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lang w:val="en-US" w:eastAsia="zh-CN"/>
              </w:rPr>
            </w:pPr>
            <w:r>
              <w:rPr>
                <w:rStyle w:val="15"/>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90"/>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94. 二叉树的中序遍历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91"/>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145. 二叉树的后序遍历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14"/>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92"/>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93"/>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15"/>
        </w:numPr>
        <w:bidi w:val="0"/>
        <w:rPr>
          <w:rFonts w:hint="eastAsia"/>
          <w:lang w:val="en-US" w:eastAsia="zh-CN"/>
        </w:rPr>
      </w:pPr>
      <w:r>
        <w:rPr>
          <w:rFonts w:hint="eastAsia"/>
          <w:lang w:val="en-US" w:eastAsia="zh-CN"/>
        </w:rPr>
        <w:t>主要模板</w:t>
      </w:r>
    </w:p>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8"/>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94"/>
                    <a:stretch>
                      <a:fillRect/>
                    </a:stretch>
                  </pic:blipFill>
                  <pic:spPr>
                    <a:xfrm>
                      <a:off x="0" y="0"/>
                      <a:ext cx="3001010" cy="1584960"/>
                    </a:xfrm>
                    <a:prstGeom prst="rect">
                      <a:avLst/>
                    </a:prstGeom>
                    <a:noFill/>
                    <a:ln>
                      <a:noFill/>
                    </a:ln>
                  </pic:spPr>
                </pic:pic>
              </a:graphicData>
            </a:graphic>
          </wp:inline>
        </w:drawing>
      </w:r>
    </w:p>
    <w:p>
      <w:pPr>
        <w:pStyle w:val="5"/>
        <w:numPr>
          <w:ilvl w:val="0"/>
          <w:numId w:val="15"/>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16"/>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16"/>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16"/>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95"/>
                    <a:stretch>
                      <a:fillRect/>
                    </a:stretch>
                  </pic:blipFill>
                  <pic:spPr>
                    <a:xfrm>
                      <a:off x="0" y="0"/>
                      <a:ext cx="1449705" cy="1476375"/>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96"/>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
        <w:gridCol w:w="5076"/>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97"/>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98"/>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17"/>
        </w:numPr>
        <w:bidi w:val="0"/>
        <w:rPr>
          <w:rFonts w:hint="eastAsia"/>
          <w:lang w:val="en-US" w:eastAsia="zh-CN"/>
        </w:rPr>
      </w:pPr>
      <w:r>
        <w:rPr>
          <w:rFonts w:hint="eastAsia"/>
          <w:lang w:val="en-US" w:eastAsia="zh-CN"/>
        </w:rPr>
        <w:t>递归遍历1个二叉树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99"/>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4686"/>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100"/>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101"/>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102"/>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18"/>
              </w:numPr>
              <w:bidi w:val="0"/>
              <w:ind w:left="420" w:leftChars="0" w:hanging="420" w:firstLineChars="0"/>
              <w:rPr>
                <w:rFonts w:hint="eastAsia"/>
                <w:lang w:val="en-US" w:eastAsia="zh-CN"/>
              </w:rPr>
            </w:pPr>
            <w:r>
              <w:rPr>
                <w:rFonts w:hint="default"/>
                <w:lang w:val="en-US" w:eastAsia="zh-CN"/>
              </w:rPr>
              <w:t>root和subRoot相等；</w:t>
            </w:r>
          </w:p>
          <w:p>
            <w:pPr>
              <w:numPr>
                <w:ilvl w:val="0"/>
                <w:numId w:val="18"/>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18"/>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103"/>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104"/>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19"/>
        </w:numPr>
        <w:bidi w:val="0"/>
        <w:rPr>
          <w:rFonts w:hint="eastAsia"/>
          <w:lang w:val="en-US" w:eastAsia="zh-CN"/>
        </w:rPr>
      </w:pPr>
      <w:r>
        <w:rPr>
          <w:rFonts w:hint="eastAsia"/>
          <w:lang w:val="en-US" w:eastAsia="zh-CN"/>
        </w:rPr>
        <w:t>求二叉树的节点个数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105"/>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19"/>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106"/>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107"/>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108"/>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109"/>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19"/>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5046"/>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110"/>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19"/>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111"/>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1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0"/>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113"/>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114"/>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20"/>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115"/>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20"/>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6"/>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20"/>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117"/>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bCs/>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437. 路径总和 III</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20"/>
        </w:numPr>
        <w:bidi w:val="0"/>
        <w:rPr>
          <w:rFonts w:hint="eastAsia"/>
          <w:lang w:val="en-US" w:eastAsia="zh-CN"/>
        </w:rPr>
      </w:pPr>
      <w:r>
        <w:rPr>
          <w:rFonts w:hint="eastAsia"/>
          <w:lang w:val="en-US" w:eastAsia="zh-CN"/>
        </w:rPr>
        <w:t>计算左叶子节点和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13"/>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21"/>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11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25" DrawAspect="Content" ObjectID="_1468075725" r:id="rId119">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26" DrawAspect="Content" ObjectID="_1468075726" r:id="rId121">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27" DrawAspect="Content" ObjectID="_1468075727" r:id="rId122">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28" DrawAspect="Content" ObjectID="_1468075728" r:id="rId123">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26" o:title=""/>
                  <o:lock v:ext="edit" aspectratio="t"/>
                  <w10:wrap type="none"/>
                  <w10:anchorlock/>
                </v:shape>
                <o:OLEObject Type="Embed" ProgID="Equation.KSEE3" ShapeID="_x0000_i1029" DrawAspect="Content" ObjectID="_1468075729" r:id="rId125">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0" DrawAspect="Content" ObjectID="_1468075730" r:id="rId127">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31" DrawAspect="Content" ObjectID="_1468075731" r:id="rId129">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31" o:title=""/>
                  <o:lock v:ext="edit" aspectratio="t"/>
                  <w10:wrap type="none"/>
                  <w10:anchorlock/>
                </v:shape>
                <o:OLEObject Type="Embed" ProgID="Equation.KSEE3" ShapeID="_x0000_i1032" DrawAspect="Content" ObjectID="_1468075732" r:id="rId130">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26" o:title=""/>
                  <o:lock v:ext="edit" aspectratio="t"/>
                  <w10:wrap type="none"/>
                  <w10:anchorlock/>
                </v:shape>
                <o:OLEObject Type="Embed" ProgID="Equation.KSEE3" ShapeID="_x0000_i1033" DrawAspect="Content" ObjectID="_1468075733" r:id="rId132">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4" DrawAspect="Content" ObjectID="_1468075734" r:id="rId133">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35" DrawAspect="Content" ObjectID="_1468075735" r:id="rId134">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36" DrawAspect="Content" ObjectID="_1468075736" r:id="rId135">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37" DrawAspect="Content" ObjectID="_1468075737" r:id="rId136">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8" DrawAspect="Content" ObjectID="_1468075738" r:id="rId13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39" DrawAspect="Content" ObjectID="_1468075739" r:id="rId13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41" o:title=""/>
                  <o:lock v:ext="edit" aspectratio="t"/>
                  <w10:wrap type="none"/>
                  <w10:anchorlock/>
                </v:shape>
                <o:OLEObject Type="Embed" ProgID="Equation.KSEE3" ShapeID="_x0000_i1040" DrawAspect="Content" ObjectID="_1468075740" r:id="rId14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43" o:title=""/>
                  <o:lock v:ext="edit" aspectratio="t"/>
                  <w10:wrap type="none"/>
                  <w10:anchorlock/>
                </v:shape>
                <o:OLEObject Type="Embed" ProgID="Equation.KSEE3" ShapeID="_x0000_i1041" DrawAspect="Content" ObjectID="_1468075741" r:id="rId142">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43" o:title=""/>
                  <o:lock v:ext="edit" aspectratio="t"/>
                  <w10:wrap type="none"/>
                  <w10:anchorlock/>
                </v:shape>
                <o:OLEObject Type="Embed" ProgID="Equation.KSEE3" ShapeID="_x0000_i1042" DrawAspect="Content" ObjectID="_1468075742" r:id="rId144">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3" DrawAspect="Content" ObjectID="_1468075743" r:id="rId145">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44" DrawAspect="Content" ObjectID="_1468075744" r:id="rId146">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5" DrawAspect="Content" ObjectID="_1468075745" r:id="rId147">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6" DrawAspect="Content" ObjectID="_1468075746" r:id="rId14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7" DrawAspect="Content" ObjectID="_1468075747" r:id="rId14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48" DrawAspect="Content" ObjectID="_1468075748" r:id="rId15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9" DrawAspect="Content" ObjectID="_1468075749" r:id="rId15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50" DrawAspect="Content" ObjectID="_1468075750" r:id="rId152">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51" DrawAspect="Content" ObjectID="_1468075751" r:id="rId153">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55" o:title=""/>
                  <o:lock v:ext="edit" aspectratio="t"/>
                  <w10:wrap type="none"/>
                  <w10:anchorlock/>
                </v:shape>
                <o:OLEObject Type="Embed" ProgID="Equation.KSEE3" ShapeID="_x0000_i1052" DrawAspect="Content" ObjectID="_1468075752" r:id="rId154">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3" DrawAspect="Content" ObjectID="_1468075753" r:id="rId15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4" DrawAspect="Content" ObjectID="_1468075754" r:id="rId15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5" DrawAspect="Content" ObjectID="_1468075755" r:id="rId15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61" o:title=""/>
                  <o:lock v:ext="edit" aspectratio="t"/>
                  <w10:wrap type="none"/>
                  <w10:anchorlock/>
                </v:shape>
                <o:OLEObject Type="Embed" ProgID="Equation.KSEE3" ShapeID="_x0000_i1056" DrawAspect="Content" ObjectID="_1468075756" r:id="rId16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7" DrawAspect="Content" ObjectID="_1468075757" r:id="rId162">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58" DrawAspect="Content" ObjectID="_1468075758" r:id="rId16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9" DrawAspect="Content" ObjectID="_1468075759" r:id="rId16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60" DrawAspect="Content" ObjectID="_1468075760" r:id="rId16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67" o:title=""/>
                  <o:lock v:ext="edit" aspectratio="t"/>
                  <w10:wrap type="none"/>
                  <w10:anchorlock/>
                </v:shape>
                <o:OLEObject Type="Embed" ProgID="Equation.KSEE3" ShapeID="_x0000_i1061" DrawAspect="Content" ObjectID="_1468075761" r:id="rId16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67" o:title=""/>
                  <o:lock v:ext="edit" aspectratio="t"/>
                  <w10:wrap type="none"/>
                  <w10:anchorlock/>
                </v:shape>
                <o:OLEObject Type="Embed" ProgID="Equation.KSEE3" ShapeID="_x0000_i1062" DrawAspect="Content" ObjectID="_1468075762" r:id="rId16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67" o:title=""/>
                  <o:lock v:ext="edit" aspectratio="t"/>
                  <w10:wrap type="none"/>
                  <w10:anchorlock/>
                </v:shape>
                <o:OLEObject Type="Embed" ProgID="Equation.KSEE3" ShapeID="_x0000_i1063" DrawAspect="Content" ObjectID="_1468075763" r:id="rId16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64" DrawAspect="Content" ObjectID="_1468075764" r:id="rId17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5" DrawAspect="Content" ObjectID="_1468075765" r:id="rId17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72"/>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73"/>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6" DrawAspect="Content" ObjectID="_1468075766" r:id="rId174">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75"/>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76"/>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77"/>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7" DrawAspect="Content" ObjectID="_1468075767" r:id="rId178">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79"/>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180"/>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8" DrawAspect="Content" ObjectID="_1468075768" r:id="rId18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182"/>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83"/>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184"/>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185"/>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186"/>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187"/>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188"/>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189"/>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190"/>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191"/>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192"/>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193"/>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194"/>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195"/>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196"/>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197"/>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22"/>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3"/>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3"/>
          <w:rFonts w:ascii="宋体" w:hAnsi="宋体" w:eastAsia="宋体" w:cs="宋体"/>
          <w:color w:val="800080"/>
          <w:sz w:val="18"/>
          <w:szCs w:val="18"/>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"https://leetcode-cn.com/circle/article/0akb5U/"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十大排序算法(背诵版+动图)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"https://leetcode-cn.com/problems/sort-an-array/"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912. 排序数组 - 力扣（LeetCode）</w:t>
      </w:r>
      <w:r>
        <w:rPr>
          <w:rStyle w:val="13"/>
          <w:rFonts w:ascii="宋体" w:hAnsi="宋体" w:eastAsia="宋体" w:cs="宋体"/>
          <w:color w:val="800080"/>
          <w:sz w:val="18"/>
          <w:szCs w:val="18"/>
        </w:rPr>
        <w:fldChar w:fldCharType="end"/>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"https://leetcode-cn.com/problems/sort-colors/submissions/"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75. 颜色分类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"https://leetcode-cn.com/problems/kth-largest-element-in-an-array/submissions/"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215. 数组中的第K个最大元素 - 力扣（LeetCode）</w:t>
      </w:r>
      <w:r>
        <w:rPr>
          <w:rStyle w:val="13"/>
          <w:rFonts w:ascii="宋体" w:hAnsi="宋体" w:eastAsia="宋体" w:cs="宋体"/>
          <w:color w:val="800080"/>
          <w:sz w:val="18"/>
          <w:szCs w:val="18"/>
        </w:rPr>
        <w:fldChar w:fldCharType="end"/>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"https://leetcode-cn.com/problems/xx4gT2/"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剑指 Offer II</w:t>
      </w:r>
      <w:r>
        <w:rPr>
          <w:rStyle w:val="13"/>
          <w:rFonts w:hint="eastAsia" w:ascii="宋体" w:hAnsi="宋体" w:eastAsia="宋体" w:cs="宋体"/>
          <w:color w:val="800080"/>
          <w:sz w:val="18"/>
          <w:szCs w:val="18"/>
          <w:lang w:val="en-US" w:eastAsia="zh-CN"/>
        </w:rPr>
        <w:t xml:space="preserve"> </w:t>
      </w:r>
      <w:r>
        <w:rPr>
          <w:rStyle w:val="13"/>
          <w:rFonts w:ascii="宋体" w:hAnsi="宋体" w:eastAsia="宋体" w:cs="宋体"/>
          <w:color w:val="800080"/>
          <w:sz w:val="18"/>
          <w:szCs w:val="18"/>
        </w:rPr>
        <w:t>076.数组中的第k大的数字 - 力扣（LeetCode）</w:t>
      </w:r>
      <w:r>
        <w:rPr>
          <w:rStyle w:val="13"/>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198"/>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2"/>
        <w:numPr>
          <w:ilvl w:val="0"/>
          <w:numId w:val="23"/>
        </w:numPr>
        <w:bidi w:val="0"/>
        <w:rPr>
          <w:rFonts w:hint="eastAsia"/>
          <w:lang w:val="en-US" w:eastAsia="zh-CN"/>
        </w:rPr>
      </w:pPr>
      <w:r>
        <w:rPr>
          <w:rFonts w:hint="eastAsia"/>
          <w:lang w:val="en-US" w:eastAsia="zh-CN"/>
        </w:rPr>
        <w:t>课后习题</w:t>
      </w:r>
    </w:p>
    <w:p>
      <w:pPr>
        <w:pStyle w:val="3"/>
        <w:numPr>
          <w:ilvl w:val="0"/>
          <w:numId w:val="24"/>
        </w:numPr>
        <w:bidi w:val="0"/>
        <w:rPr>
          <w:rFonts w:hint="eastAsia"/>
          <w:lang w:val="en-US" w:eastAsia="zh-CN"/>
        </w:rPr>
      </w:pPr>
      <w:r>
        <w:rPr>
          <w:rFonts w:hint="eastAsia"/>
          <w:lang w:val="en-US" w:eastAsia="zh-CN"/>
        </w:rPr>
        <w:t>链表部分</w:t>
      </w:r>
    </w:p>
    <w:p>
      <w:pPr>
        <w:numPr>
          <w:ilvl w:val="0"/>
          <w:numId w:val="25"/>
        </w:numPr>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25"/>
        </w:numPr>
        <w:rPr>
          <w:rFonts w:hint="eastAsia"/>
          <w:lang w:val="en-US" w:eastAsia="zh-CN"/>
        </w:rPr>
      </w:pPr>
      <w:r>
        <w:rPr>
          <w:rFonts w:hint="eastAsia"/>
          <w:lang w:val="en-US" w:eastAsia="zh-CN"/>
        </w:rPr>
        <w:t>请手动调用C++的STL中list的初始化、遍历、插入、删除、获取、反向、排序的方法。</w:t>
      </w:r>
    </w:p>
    <w:p>
      <w:pPr>
        <w:numPr>
          <w:ilvl w:val="0"/>
          <w:numId w:val="25"/>
        </w:numPr>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9"/>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2D676E"/>
    <w:multiLevelType w:val="singleLevel"/>
    <w:tmpl w:val="882D676E"/>
    <w:lvl w:ilvl="0" w:tentative="0">
      <w:start w:val="1"/>
      <w:numFmt w:val="decimal"/>
      <w:suff w:val="nothing"/>
      <w:lvlText w:val="（%1）"/>
      <w:lvlJc w:val="left"/>
    </w:lvl>
  </w:abstractNum>
  <w:abstractNum w:abstractNumId="1">
    <w:nsid w:val="8A3A511B"/>
    <w:multiLevelType w:val="singleLevel"/>
    <w:tmpl w:val="8A3A511B"/>
    <w:lvl w:ilvl="0" w:tentative="0">
      <w:start w:val="1"/>
      <w:numFmt w:val="decimal"/>
      <w:suff w:val="nothing"/>
      <w:lvlText w:val="（%1）"/>
      <w:lvlJc w:val="left"/>
    </w:lvl>
  </w:abstractNum>
  <w:abstractNum w:abstractNumId="2">
    <w:nsid w:val="919BD27D"/>
    <w:multiLevelType w:val="singleLevel"/>
    <w:tmpl w:val="919BD27D"/>
    <w:lvl w:ilvl="0" w:tentative="0">
      <w:start w:val="1"/>
      <w:numFmt w:val="decimal"/>
      <w:suff w:val="nothing"/>
      <w:lvlText w:val="（%1）"/>
      <w:lvlJc w:val="left"/>
    </w:lvl>
  </w:abstractNum>
  <w:abstractNum w:abstractNumId="3">
    <w:nsid w:val="963AABBF"/>
    <w:multiLevelType w:val="singleLevel"/>
    <w:tmpl w:val="963AABBF"/>
    <w:lvl w:ilvl="0" w:tentative="0">
      <w:start w:val="1"/>
      <w:numFmt w:val="upperLetter"/>
      <w:suff w:val="nothing"/>
      <w:lvlText w:val="%1、"/>
      <w:lvlJc w:val="left"/>
    </w:lvl>
  </w:abstractNum>
  <w:abstractNum w:abstractNumId="4">
    <w:nsid w:val="986FBBF4"/>
    <w:multiLevelType w:val="singleLevel"/>
    <w:tmpl w:val="986FBBF4"/>
    <w:lvl w:ilvl="0" w:tentative="0">
      <w:start w:val="2"/>
      <w:numFmt w:val="chineseCounting"/>
      <w:suff w:val="nothing"/>
      <w:lvlText w:val="%1、"/>
      <w:lvlJc w:val="left"/>
      <w:rPr>
        <w:rFonts w:hint="eastAsia"/>
      </w:rPr>
    </w:lvl>
  </w:abstractNum>
  <w:abstractNum w:abstractNumId="5">
    <w:nsid w:val="A1C3D193"/>
    <w:multiLevelType w:val="singleLevel"/>
    <w:tmpl w:val="A1C3D193"/>
    <w:lvl w:ilvl="0" w:tentative="0">
      <w:start w:val="1"/>
      <w:numFmt w:val="decimal"/>
      <w:suff w:val="nothing"/>
      <w:lvlText w:val="（%1）"/>
      <w:lvlJc w:val="left"/>
    </w:lvl>
  </w:abstractNum>
  <w:abstractNum w:abstractNumId="6">
    <w:nsid w:val="EC34A453"/>
    <w:multiLevelType w:val="singleLevel"/>
    <w:tmpl w:val="EC34A453"/>
    <w:lvl w:ilvl="0" w:tentative="0">
      <w:start w:val="1"/>
      <w:numFmt w:val="decimal"/>
      <w:suff w:val="nothing"/>
      <w:lvlText w:val="（%1）"/>
      <w:lvlJc w:val="left"/>
    </w:lvl>
  </w:abstractNum>
  <w:abstractNum w:abstractNumId="7">
    <w:nsid w:val="06C07B00"/>
    <w:multiLevelType w:val="singleLevel"/>
    <w:tmpl w:val="06C07B00"/>
    <w:lvl w:ilvl="0" w:tentative="0">
      <w:start w:val="1"/>
      <w:numFmt w:val="decimal"/>
      <w:suff w:val="nothing"/>
      <w:lvlText w:val="%1、"/>
      <w:lvlJc w:val="left"/>
    </w:lvl>
  </w:abstractNum>
  <w:abstractNum w:abstractNumId="8">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9">
    <w:nsid w:val="1CD253A0"/>
    <w:multiLevelType w:val="singleLevel"/>
    <w:tmpl w:val="1CD253A0"/>
    <w:lvl w:ilvl="0" w:tentative="0">
      <w:start w:val="1"/>
      <w:numFmt w:val="chineseCounting"/>
      <w:suff w:val="nothing"/>
      <w:lvlText w:val="%1、"/>
      <w:lvlJc w:val="left"/>
      <w:rPr>
        <w:rFonts w:hint="eastAsia"/>
      </w:rPr>
    </w:lvl>
  </w:abstractNum>
  <w:abstractNum w:abstractNumId="10">
    <w:nsid w:val="1FE9E4D6"/>
    <w:multiLevelType w:val="singleLevel"/>
    <w:tmpl w:val="1FE9E4D6"/>
    <w:lvl w:ilvl="0" w:tentative="0">
      <w:start w:val="1"/>
      <w:numFmt w:val="decimal"/>
      <w:suff w:val="nothing"/>
      <w:lvlText w:val="%1、"/>
      <w:lvlJc w:val="left"/>
    </w:lvl>
  </w:abstractNum>
  <w:abstractNum w:abstractNumId="11">
    <w:nsid w:val="206F2111"/>
    <w:multiLevelType w:val="singleLevel"/>
    <w:tmpl w:val="206F2111"/>
    <w:lvl w:ilvl="0" w:tentative="0">
      <w:start w:val="7"/>
      <w:numFmt w:val="decimal"/>
      <w:suff w:val="space"/>
      <w:lvlText w:val="第%1章"/>
      <w:lvlJc w:val="left"/>
    </w:lvl>
  </w:abstractNum>
  <w:abstractNum w:abstractNumId="12">
    <w:nsid w:val="25E01AC8"/>
    <w:multiLevelType w:val="singleLevel"/>
    <w:tmpl w:val="25E01AC8"/>
    <w:lvl w:ilvl="0" w:tentative="0">
      <w:start w:val="2"/>
      <w:numFmt w:val="upperLetter"/>
      <w:suff w:val="nothing"/>
      <w:lvlText w:val="%1、"/>
      <w:lvlJc w:val="left"/>
    </w:lvl>
  </w:abstractNum>
  <w:abstractNum w:abstractNumId="13">
    <w:nsid w:val="2AE18BC4"/>
    <w:multiLevelType w:val="singleLevel"/>
    <w:tmpl w:val="2AE18BC4"/>
    <w:lvl w:ilvl="0" w:tentative="0">
      <w:start w:val="1"/>
      <w:numFmt w:val="decimal"/>
      <w:suff w:val="nothing"/>
      <w:lvlText w:val="%1、"/>
      <w:lvlJc w:val="left"/>
    </w:lvl>
  </w:abstractNum>
  <w:abstractNum w:abstractNumId="14">
    <w:nsid w:val="3A422012"/>
    <w:multiLevelType w:val="singleLevel"/>
    <w:tmpl w:val="3A422012"/>
    <w:lvl w:ilvl="0" w:tentative="0">
      <w:start w:val="1"/>
      <w:numFmt w:val="decimal"/>
      <w:suff w:val="nothing"/>
      <w:lvlText w:val="（%1）"/>
      <w:lvlJc w:val="left"/>
    </w:lvl>
  </w:abstractNum>
  <w:abstractNum w:abstractNumId="15">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16">
    <w:nsid w:val="40043F73"/>
    <w:multiLevelType w:val="singleLevel"/>
    <w:tmpl w:val="40043F73"/>
    <w:lvl w:ilvl="0" w:tentative="0">
      <w:start w:val="1"/>
      <w:numFmt w:val="decimal"/>
      <w:suff w:val="nothing"/>
      <w:lvlText w:val="（%1）"/>
      <w:lvlJc w:val="left"/>
    </w:lvl>
  </w:abstractNum>
  <w:abstractNum w:abstractNumId="17">
    <w:nsid w:val="47CF2B56"/>
    <w:multiLevelType w:val="singleLevel"/>
    <w:tmpl w:val="47CF2B56"/>
    <w:lvl w:ilvl="0" w:tentative="0">
      <w:start w:val="1"/>
      <w:numFmt w:val="decimal"/>
      <w:suff w:val="nothing"/>
      <w:lvlText w:val="（%1）"/>
      <w:lvlJc w:val="left"/>
    </w:lvl>
  </w:abstractNum>
  <w:abstractNum w:abstractNumId="18">
    <w:nsid w:val="55F71484"/>
    <w:multiLevelType w:val="singleLevel"/>
    <w:tmpl w:val="55F71484"/>
    <w:lvl w:ilvl="0" w:tentative="0">
      <w:start w:val="1"/>
      <w:numFmt w:val="decimal"/>
      <w:suff w:val="nothing"/>
      <w:lvlText w:val="（%1）"/>
      <w:lvlJc w:val="left"/>
    </w:lvl>
  </w:abstractNum>
  <w:abstractNum w:abstractNumId="19">
    <w:nsid w:val="5EA2B3B3"/>
    <w:multiLevelType w:val="singleLevel"/>
    <w:tmpl w:val="5EA2B3B3"/>
    <w:lvl w:ilvl="0" w:tentative="0">
      <w:start w:val="1"/>
      <w:numFmt w:val="decimal"/>
      <w:suff w:val="nothing"/>
      <w:lvlText w:val="%1、"/>
      <w:lvlJc w:val="left"/>
    </w:lvl>
  </w:abstractNum>
  <w:abstractNum w:abstractNumId="20">
    <w:nsid w:val="5F194419"/>
    <w:multiLevelType w:val="singleLevel"/>
    <w:tmpl w:val="5F194419"/>
    <w:lvl w:ilvl="0" w:tentative="0">
      <w:start w:val="1"/>
      <w:numFmt w:val="decimal"/>
      <w:suff w:val="nothing"/>
      <w:lvlText w:val="（%1）"/>
      <w:lvlJc w:val="left"/>
    </w:lvl>
  </w:abstractNum>
  <w:abstractNum w:abstractNumId="21">
    <w:nsid w:val="636AF416"/>
    <w:multiLevelType w:val="singleLevel"/>
    <w:tmpl w:val="636AF416"/>
    <w:lvl w:ilvl="0" w:tentative="0">
      <w:start w:val="476"/>
      <w:numFmt w:val="decimal"/>
      <w:suff w:val="space"/>
      <w:lvlText w:val="%1."/>
      <w:lvlJc w:val="left"/>
    </w:lvl>
  </w:abstractNum>
  <w:abstractNum w:abstractNumId="22">
    <w:nsid w:val="6377B5FF"/>
    <w:multiLevelType w:val="singleLevel"/>
    <w:tmpl w:val="6377B5FF"/>
    <w:lvl w:ilvl="0" w:tentative="0">
      <w:start w:val="191"/>
      <w:numFmt w:val="decimal"/>
      <w:suff w:val="space"/>
      <w:lvlText w:val="%1."/>
      <w:lvlJc w:val="left"/>
    </w:lvl>
  </w:abstractNum>
  <w:abstractNum w:abstractNumId="23">
    <w:nsid w:val="7480D42B"/>
    <w:multiLevelType w:val="singleLevel"/>
    <w:tmpl w:val="7480D42B"/>
    <w:lvl w:ilvl="0" w:tentative="0">
      <w:start w:val="338"/>
      <w:numFmt w:val="decimal"/>
      <w:suff w:val="space"/>
      <w:lvlText w:val="%1."/>
      <w:lvlJc w:val="left"/>
    </w:lvl>
  </w:abstractNum>
  <w:abstractNum w:abstractNumId="24">
    <w:nsid w:val="7B5C0930"/>
    <w:multiLevelType w:val="singleLevel"/>
    <w:tmpl w:val="7B5C0930"/>
    <w:lvl w:ilvl="0" w:tentative="0">
      <w:start w:val="1"/>
      <w:numFmt w:val="decimal"/>
      <w:suff w:val="nothing"/>
      <w:lvlText w:val="%1、"/>
      <w:lvlJc w:val="left"/>
    </w:lvl>
  </w:abstractNum>
  <w:num w:numId="1">
    <w:abstractNumId w:val="13"/>
  </w:num>
  <w:num w:numId="2">
    <w:abstractNumId w:val="22"/>
  </w:num>
  <w:num w:numId="3">
    <w:abstractNumId w:val="23"/>
  </w:num>
  <w:num w:numId="4">
    <w:abstractNumId w:val="21"/>
  </w:num>
  <w:num w:numId="5">
    <w:abstractNumId w:val="1"/>
  </w:num>
  <w:num w:numId="6">
    <w:abstractNumId w:val="14"/>
  </w:num>
  <w:num w:numId="7">
    <w:abstractNumId w:val="10"/>
  </w:num>
  <w:num w:numId="8">
    <w:abstractNumId w:val="20"/>
  </w:num>
  <w:num w:numId="9">
    <w:abstractNumId w:val="24"/>
  </w:num>
  <w:num w:numId="10">
    <w:abstractNumId w:val="17"/>
  </w:num>
  <w:num w:numId="11">
    <w:abstractNumId w:val="5"/>
  </w:num>
  <w:num w:numId="12">
    <w:abstractNumId w:val="11"/>
  </w:num>
  <w:num w:numId="13">
    <w:abstractNumId w:val="9"/>
  </w:num>
  <w:num w:numId="14">
    <w:abstractNumId w:val="12"/>
  </w:num>
  <w:num w:numId="15">
    <w:abstractNumId w:val="2"/>
  </w:num>
  <w:num w:numId="16">
    <w:abstractNumId w:val="8"/>
  </w:num>
  <w:num w:numId="17">
    <w:abstractNumId w:val="0"/>
  </w:num>
  <w:num w:numId="18">
    <w:abstractNumId w:val="15"/>
  </w:num>
  <w:num w:numId="19">
    <w:abstractNumId w:val="16"/>
  </w:num>
  <w:num w:numId="20">
    <w:abstractNumId w:val="6"/>
  </w:num>
  <w:num w:numId="21">
    <w:abstractNumId w:val="19"/>
  </w:num>
  <w:num w:numId="22">
    <w:abstractNumId w:val="4"/>
  </w:num>
  <w:num w:numId="23">
    <w:abstractNumId w:val="3"/>
  </w:num>
  <w:num w:numId="24">
    <w:abstractNumId w:val="7"/>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180414E"/>
    <w:rsid w:val="035A0DBC"/>
    <w:rsid w:val="03F94EC9"/>
    <w:rsid w:val="04F86F3A"/>
    <w:rsid w:val="05867792"/>
    <w:rsid w:val="08256515"/>
    <w:rsid w:val="100F5B00"/>
    <w:rsid w:val="107F535A"/>
    <w:rsid w:val="127E5A6F"/>
    <w:rsid w:val="129A480C"/>
    <w:rsid w:val="12F15951"/>
    <w:rsid w:val="16DB2BD7"/>
    <w:rsid w:val="17405D70"/>
    <w:rsid w:val="18FC7E24"/>
    <w:rsid w:val="19421FE7"/>
    <w:rsid w:val="19D55C14"/>
    <w:rsid w:val="1A666E63"/>
    <w:rsid w:val="1C280040"/>
    <w:rsid w:val="1D7455ED"/>
    <w:rsid w:val="1EA004A3"/>
    <w:rsid w:val="20977E8B"/>
    <w:rsid w:val="21B26166"/>
    <w:rsid w:val="21CF28DE"/>
    <w:rsid w:val="22FE3D66"/>
    <w:rsid w:val="2356162F"/>
    <w:rsid w:val="24A812F4"/>
    <w:rsid w:val="253F59F2"/>
    <w:rsid w:val="25800F3F"/>
    <w:rsid w:val="26147A43"/>
    <w:rsid w:val="26175059"/>
    <w:rsid w:val="26D44842"/>
    <w:rsid w:val="285A5462"/>
    <w:rsid w:val="28B15932"/>
    <w:rsid w:val="2B5F6066"/>
    <w:rsid w:val="2DA20F15"/>
    <w:rsid w:val="2E010306"/>
    <w:rsid w:val="2EC73CF1"/>
    <w:rsid w:val="2EE25597"/>
    <w:rsid w:val="32FE32D7"/>
    <w:rsid w:val="335077F7"/>
    <w:rsid w:val="343251F2"/>
    <w:rsid w:val="344B4C63"/>
    <w:rsid w:val="37006633"/>
    <w:rsid w:val="3C644CDC"/>
    <w:rsid w:val="3D363821"/>
    <w:rsid w:val="3D53131F"/>
    <w:rsid w:val="3D5E62C3"/>
    <w:rsid w:val="3FAE11E7"/>
    <w:rsid w:val="43A06602"/>
    <w:rsid w:val="44890E34"/>
    <w:rsid w:val="448C4DFD"/>
    <w:rsid w:val="449C650E"/>
    <w:rsid w:val="468F4590"/>
    <w:rsid w:val="47D02B7A"/>
    <w:rsid w:val="485A2A0E"/>
    <w:rsid w:val="49C64ED3"/>
    <w:rsid w:val="4B787760"/>
    <w:rsid w:val="4CCC2EC1"/>
    <w:rsid w:val="4CDF73B5"/>
    <w:rsid w:val="4F3B3716"/>
    <w:rsid w:val="4FEB5857"/>
    <w:rsid w:val="5406492F"/>
    <w:rsid w:val="54D50966"/>
    <w:rsid w:val="55482DE0"/>
    <w:rsid w:val="56A76D43"/>
    <w:rsid w:val="56AF29BD"/>
    <w:rsid w:val="5724450D"/>
    <w:rsid w:val="57F61B0A"/>
    <w:rsid w:val="58D11575"/>
    <w:rsid w:val="5A1E7AF9"/>
    <w:rsid w:val="5AE0767F"/>
    <w:rsid w:val="5DD7062A"/>
    <w:rsid w:val="5E904301"/>
    <w:rsid w:val="5EBC3A28"/>
    <w:rsid w:val="60C61EA1"/>
    <w:rsid w:val="6251691A"/>
    <w:rsid w:val="62EF7309"/>
    <w:rsid w:val="654C349E"/>
    <w:rsid w:val="658A2381"/>
    <w:rsid w:val="65A955B5"/>
    <w:rsid w:val="67C25885"/>
    <w:rsid w:val="686E6575"/>
    <w:rsid w:val="68992E11"/>
    <w:rsid w:val="68CE2B96"/>
    <w:rsid w:val="68DB6B3A"/>
    <w:rsid w:val="6AE17649"/>
    <w:rsid w:val="6B7431F5"/>
    <w:rsid w:val="6BBC4F88"/>
    <w:rsid w:val="6C9A1C72"/>
    <w:rsid w:val="6F9D5326"/>
    <w:rsid w:val="713266AF"/>
    <w:rsid w:val="748A7547"/>
    <w:rsid w:val="75430657"/>
    <w:rsid w:val="777E0EF7"/>
    <w:rsid w:val="7AC25026"/>
    <w:rsid w:val="7AC92615"/>
    <w:rsid w:val="7B590F53"/>
    <w:rsid w:val="7DEA1F13"/>
    <w:rsid w:val="7EF73DB0"/>
    <w:rsid w:val="7FE1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 w:type="character" w:styleId="16">
    <w:name w:val="HTML Code"/>
    <w:basedOn w:val="11"/>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2" Type="http://schemas.openxmlformats.org/officeDocument/2006/relationships/fontTable" Target="fontTable.xml"/><Relationship Id="rId201" Type="http://schemas.openxmlformats.org/officeDocument/2006/relationships/numbering" Target="numbering.xml"/><Relationship Id="rId200"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52.png"/><Relationship Id="rId198" Type="http://schemas.openxmlformats.org/officeDocument/2006/relationships/image" Target="media/image151.png"/><Relationship Id="rId197" Type="http://schemas.openxmlformats.org/officeDocument/2006/relationships/image" Target="media/image150.png"/><Relationship Id="rId196" Type="http://schemas.openxmlformats.org/officeDocument/2006/relationships/image" Target="media/image149.png"/><Relationship Id="rId195" Type="http://schemas.openxmlformats.org/officeDocument/2006/relationships/image" Target="media/image148.png"/><Relationship Id="rId194" Type="http://schemas.openxmlformats.org/officeDocument/2006/relationships/image" Target="media/image147.png"/><Relationship Id="rId193" Type="http://schemas.openxmlformats.org/officeDocument/2006/relationships/image" Target="media/image146.png"/><Relationship Id="rId192" Type="http://schemas.openxmlformats.org/officeDocument/2006/relationships/image" Target="media/image145.png"/><Relationship Id="rId191" Type="http://schemas.openxmlformats.org/officeDocument/2006/relationships/image" Target="media/image144.png"/><Relationship Id="rId190" Type="http://schemas.openxmlformats.org/officeDocument/2006/relationships/image" Target="media/image143.png"/><Relationship Id="rId19" Type="http://schemas.openxmlformats.org/officeDocument/2006/relationships/image" Target="media/image16.png"/><Relationship Id="rId189" Type="http://schemas.openxmlformats.org/officeDocument/2006/relationships/image" Target="media/image142.png"/><Relationship Id="rId188" Type="http://schemas.openxmlformats.org/officeDocument/2006/relationships/image" Target="media/image141.png"/><Relationship Id="rId187" Type="http://schemas.openxmlformats.org/officeDocument/2006/relationships/image" Target="media/image140.png"/><Relationship Id="rId186" Type="http://schemas.openxmlformats.org/officeDocument/2006/relationships/image" Target="media/image139.png"/><Relationship Id="rId185" Type="http://schemas.openxmlformats.org/officeDocument/2006/relationships/image" Target="media/image138.png"/><Relationship Id="rId184" Type="http://schemas.openxmlformats.org/officeDocument/2006/relationships/image" Target="media/image137.png"/><Relationship Id="rId183" Type="http://schemas.openxmlformats.org/officeDocument/2006/relationships/image" Target="media/image136.png"/><Relationship Id="rId182" Type="http://schemas.openxmlformats.org/officeDocument/2006/relationships/image" Target="media/image135.png"/><Relationship Id="rId181" Type="http://schemas.openxmlformats.org/officeDocument/2006/relationships/oleObject" Target="embeddings/oleObject44.bin"/><Relationship Id="rId180" Type="http://schemas.openxmlformats.org/officeDocument/2006/relationships/image" Target="media/image134.png"/><Relationship Id="rId18" Type="http://schemas.openxmlformats.org/officeDocument/2006/relationships/image" Target="media/image15.png"/><Relationship Id="rId179" Type="http://schemas.openxmlformats.org/officeDocument/2006/relationships/image" Target="media/image133.png"/><Relationship Id="rId178" Type="http://schemas.openxmlformats.org/officeDocument/2006/relationships/oleObject" Target="embeddings/oleObject43.bin"/><Relationship Id="rId177" Type="http://schemas.openxmlformats.org/officeDocument/2006/relationships/image" Target="media/image132.png"/><Relationship Id="rId176" Type="http://schemas.openxmlformats.org/officeDocument/2006/relationships/image" Target="media/image131.png"/><Relationship Id="rId175" Type="http://schemas.openxmlformats.org/officeDocument/2006/relationships/image" Target="media/image130.png"/><Relationship Id="rId174" Type="http://schemas.openxmlformats.org/officeDocument/2006/relationships/oleObject" Target="embeddings/oleObject42.bin"/><Relationship Id="rId173" Type="http://schemas.openxmlformats.org/officeDocument/2006/relationships/image" Target="media/image129.png"/><Relationship Id="rId172" Type="http://schemas.openxmlformats.org/officeDocument/2006/relationships/image" Target="media/image128.png"/><Relationship Id="rId171" Type="http://schemas.openxmlformats.org/officeDocument/2006/relationships/oleObject" Target="embeddings/oleObject41.bin"/><Relationship Id="rId170" Type="http://schemas.openxmlformats.org/officeDocument/2006/relationships/oleObject" Target="embeddings/oleObject40.bin"/><Relationship Id="rId17" Type="http://schemas.openxmlformats.org/officeDocument/2006/relationships/image" Target="media/image14.png"/><Relationship Id="rId169" Type="http://schemas.openxmlformats.org/officeDocument/2006/relationships/oleObject" Target="embeddings/oleObject39.bin"/><Relationship Id="rId168" Type="http://schemas.openxmlformats.org/officeDocument/2006/relationships/oleObject" Target="embeddings/oleObject38.bin"/><Relationship Id="rId167" Type="http://schemas.openxmlformats.org/officeDocument/2006/relationships/image" Target="media/image127.wmf"/><Relationship Id="rId166" Type="http://schemas.openxmlformats.org/officeDocument/2006/relationships/oleObject" Target="embeddings/oleObject37.bin"/><Relationship Id="rId165" Type="http://schemas.openxmlformats.org/officeDocument/2006/relationships/oleObject" Target="embeddings/oleObject36.bin"/><Relationship Id="rId164" Type="http://schemas.openxmlformats.org/officeDocument/2006/relationships/oleObject" Target="embeddings/oleObject35.bin"/><Relationship Id="rId163" Type="http://schemas.openxmlformats.org/officeDocument/2006/relationships/oleObject" Target="embeddings/oleObject34.bin"/><Relationship Id="rId162" Type="http://schemas.openxmlformats.org/officeDocument/2006/relationships/oleObject" Target="embeddings/oleObject33.bin"/><Relationship Id="rId161" Type="http://schemas.openxmlformats.org/officeDocument/2006/relationships/image" Target="media/image126.wmf"/><Relationship Id="rId160" Type="http://schemas.openxmlformats.org/officeDocument/2006/relationships/oleObject" Target="embeddings/oleObject32.bin"/><Relationship Id="rId16" Type="http://schemas.openxmlformats.org/officeDocument/2006/relationships/image" Target="media/image13.png"/><Relationship Id="rId159" Type="http://schemas.openxmlformats.org/officeDocument/2006/relationships/oleObject" Target="embeddings/oleObject31.bin"/><Relationship Id="rId158" Type="http://schemas.openxmlformats.org/officeDocument/2006/relationships/oleObject" Target="embeddings/oleObject30.bin"/><Relationship Id="rId157" Type="http://schemas.openxmlformats.org/officeDocument/2006/relationships/image" Target="media/image125.wmf"/><Relationship Id="rId156" Type="http://schemas.openxmlformats.org/officeDocument/2006/relationships/oleObject" Target="embeddings/oleObject29.bin"/><Relationship Id="rId155" Type="http://schemas.openxmlformats.org/officeDocument/2006/relationships/image" Target="media/image124.wmf"/><Relationship Id="rId154" Type="http://schemas.openxmlformats.org/officeDocument/2006/relationships/oleObject" Target="embeddings/oleObject28.bin"/><Relationship Id="rId153" Type="http://schemas.openxmlformats.org/officeDocument/2006/relationships/oleObject" Target="embeddings/oleObject27.bin"/><Relationship Id="rId152" Type="http://schemas.openxmlformats.org/officeDocument/2006/relationships/oleObject" Target="embeddings/oleObject26.bin"/><Relationship Id="rId151" Type="http://schemas.openxmlformats.org/officeDocument/2006/relationships/oleObject" Target="embeddings/oleObject25.bin"/><Relationship Id="rId150" Type="http://schemas.openxmlformats.org/officeDocument/2006/relationships/oleObject" Target="embeddings/oleObject24.bin"/><Relationship Id="rId15" Type="http://schemas.openxmlformats.org/officeDocument/2006/relationships/image" Target="media/image12.png"/><Relationship Id="rId149" Type="http://schemas.openxmlformats.org/officeDocument/2006/relationships/oleObject" Target="embeddings/oleObject23.bin"/><Relationship Id="rId148" Type="http://schemas.openxmlformats.org/officeDocument/2006/relationships/oleObject" Target="embeddings/oleObject22.bin"/><Relationship Id="rId147" Type="http://schemas.openxmlformats.org/officeDocument/2006/relationships/oleObject" Target="embeddings/oleObject21.bin"/><Relationship Id="rId146" Type="http://schemas.openxmlformats.org/officeDocument/2006/relationships/oleObject" Target="embeddings/oleObject20.bin"/><Relationship Id="rId145" Type="http://schemas.openxmlformats.org/officeDocument/2006/relationships/oleObject" Target="embeddings/oleObject19.bin"/><Relationship Id="rId144" Type="http://schemas.openxmlformats.org/officeDocument/2006/relationships/oleObject" Target="embeddings/oleObject18.bin"/><Relationship Id="rId143" Type="http://schemas.openxmlformats.org/officeDocument/2006/relationships/image" Target="media/image123.wmf"/><Relationship Id="rId142" Type="http://schemas.openxmlformats.org/officeDocument/2006/relationships/oleObject" Target="embeddings/oleObject17.bin"/><Relationship Id="rId141" Type="http://schemas.openxmlformats.org/officeDocument/2006/relationships/image" Target="media/image122.wmf"/><Relationship Id="rId140" Type="http://schemas.openxmlformats.org/officeDocument/2006/relationships/oleObject" Target="embeddings/oleObject16.bin"/><Relationship Id="rId14" Type="http://schemas.openxmlformats.org/officeDocument/2006/relationships/image" Target="media/image11.png"/><Relationship Id="rId139" Type="http://schemas.openxmlformats.org/officeDocument/2006/relationships/oleObject" Target="embeddings/oleObject15.bin"/><Relationship Id="rId138" Type="http://schemas.openxmlformats.org/officeDocument/2006/relationships/oleObject" Target="embeddings/oleObject14.bin"/><Relationship Id="rId137" Type="http://schemas.openxmlformats.org/officeDocument/2006/relationships/image" Target="media/image121.wmf"/><Relationship Id="rId136" Type="http://schemas.openxmlformats.org/officeDocument/2006/relationships/oleObject" Target="embeddings/oleObject13.bin"/><Relationship Id="rId135" Type="http://schemas.openxmlformats.org/officeDocument/2006/relationships/oleObject" Target="embeddings/oleObject12.bin"/><Relationship Id="rId134" Type="http://schemas.openxmlformats.org/officeDocument/2006/relationships/oleObject" Target="embeddings/oleObject11.bin"/><Relationship Id="rId133" Type="http://schemas.openxmlformats.org/officeDocument/2006/relationships/oleObject" Target="embeddings/oleObject10.bin"/><Relationship Id="rId132" Type="http://schemas.openxmlformats.org/officeDocument/2006/relationships/oleObject" Target="embeddings/oleObject9.bin"/><Relationship Id="rId131" Type="http://schemas.openxmlformats.org/officeDocument/2006/relationships/image" Target="media/image120.wmf"/><Relationship Id="rId130" Type="http://schemas.openxmlformats.org/officeDocument/2006/relationships/oleObject" Target="embeddings/oleObject8.bin"/><Relationship Id="rId13" Type="http://schemas.openxmlformats.org/officeDocument/2006/relationships/image" Target="media/image10.png"/><Relationship Id="rId129" Type="http://schemas.openxmlformats.org/officeDocument/2006/relationships/oleObject" Target="embeddings/oleObject7.bin"/><Relationship Id="rId128" Type="http://schemas.openxmlformats.org/officeDocument/2006/relationships/image" Target="media/image119.wmf"/><Relationship Id="rId127" Type="http://schemas.openxmlformats.org/officeDocument/2006/relationships/oleObject" Target="embeddings/oleObject6.bin"/><Relationship Id="rId126" Type="http://schemas.openxmlformats.org/officeDocument/2006/relationships/image" Target="media/image118.wmf"/><Relationship Id="rId125" Type="http://schemas.openxmlformats.org/officeDocument/2006/relationships/oleObject" Target="embeddings/oleObject5.bin"/><Relationship Id="rId124" Type="http://schemas.openxmlformats.org/officeDocument/2006/relationships/image" Target="media/image117.wmf"/><Relationship Id="rId123" Type="http://schemas.openxmlformats.org/officeDocument/2006/relationships/oleObject" Target="embeddings/oleObject4.bin"/><Relationship Id="rId122" Type="http://schemas.openxmlformats.org/officeDocument/2006/relationships/oleObject" Target="embeddings/oleObject3.bin"/><Relationship Id="rId121" Type="http://schemas.openxmlformats.org/officeDocument/2006/relationships/oleObject" Target="embeddings/oleObject2.bin"/><Relationship Id="rId120" Type="http://schemas.openxmlformats.org/officeDocument/2006/relationships/image" Target="media/image116.wmf"/><Relationship Id="rId12" Type="http://schemas.openxmlformats.org/officeDocument/2006/relationships/image" Target="media/image9.png"/><Relationship Id="rId119" Type="http://schemas.openxmlformats.org/officeDocument/2006/relationships/oleObject" Target="embeddings/oleObject1.bin"/><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258</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2022-03-10T13:52:08Z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